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50" w:rsidRPr="00896F50" w:rsidRDefault="00896F50" w:rsidP="0089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50">
        <w:rPr>
          <w:rFonts w:ascii="Times New Roman" w:hAnsi="Times New Roman" w:cs="Times New Roman"/>
          <w:b/>
          <w:sz w:val="28"/>
          <w:szCs w:val="28"/>
        </w:rPr>
        <w:t>Современные технологии уборки и дезинфекции МО</w:t>
      </w:r>
    </w:p>
    <w:p w:rsidR="00896F50" w:rsidRDefault="00896F50"/>
    <w:p w:rsidR="008F79BD" w:rsidRPr="00896F50" w:rsidRDefault="008F79BD" w:rsidP="00896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6F50">
        <w:rPr>
          <w:rFonts w:ascii="Times New Roman" w:hAnsi="Times New Roman" w:cs="Times New Roman"/>
          <w:sz w:val="28"/>
          <w:szCs w:val="28"/>
        </w:rPr>
        <w:t xml:space="preserve">Уборка позволяет удалить патогенные микроорганизмы или значительно уменьшить микробную контаминацию поверхностей, и является важным элементом санитарного содержания помещений. Механическая очистка (с использованием щетки или другого аналогичного приспособления) при помощи воды, мыла (или нейтрального моющего средства) способствует полному или частичному удалению неорганических и органических загрязнений, в том числе биологического происхождения, например, крови, выделений и различного отделяемого, однако не приводит к гибели микроорганизмов. Органическое загрязнение может препятствовать непосредственному контакту дезинфекционного средства с поверхностью и лишать определенные средства их бактерицидных свойств или снижать их эффективность. Кроме того, результативность дезинфекции </w:t>
      </w:r>
      <w:proofErr w:type="gramStart"/>
      <w:r w:rsidRPr="00896F50">
        <w:rPr>
          <w:rFonts w:ascii="Times New Roman" w:hAnsi="Times New Roman" w:cs="Times New Roman"/>
          <w:sz w:val="28"/>
          <w:szCs w:val="28"/>
        </w:rPr>
        <w:t>определяется  концентрацией</w:t>
      </w:r>
      <w:proofErr w:type="gramEnd"/>
      <w:r w:rsidRPr="00896F50">
        <w:rPr>
          <w:rFonts w:ascii="Times New Roman" w:hAnsi="Times New Roman" w:cs="Times New Roman"/>
          <w:sz w:val="28"/>
          <w:szCs w:val="28"/>
        </w:rPr>
        <w:t xml:space="preserve"> применяемого средства и временем контакта с обрабатываемой поверхностью. Таким образом, в целях устранения остаточного микробного загрязнения после уборки необходимо применять средство для химической дезинфекции, например, на основе хлора или спирта. Приготовление и применение рабочих растворов дезинфекционных средств должно производиться согласно рекомендациям производителя в отношении разведения, а также времени контакта. При неправильном разведении (недостаточном или избыточном) дезинфекционного средства эффективность рабочего раствора может снижаться. Применение высококонцентрированных растворов может создавать более высокий риск вредного химического воздействия для пользователей, а также приводить к повреждению поверхностей. При правильном расходе рабочего раствора</w:t>
      </w:r>
      <w:r w:rsidR="00896F50">
        <w:rPr>
          <w:rFonts w:ascii="Times New Roman" w:hAnsi="Times New Roman" w:cs="Times New Roman"/>
          <w:sz w:val="28"/>
          <w:szCs w:val="28"/>
        </w:rPr>
        <w:t>,</w:t>
      </w:r>
      <w:r w:rsidRPr="00896F50">
        <w:rPr>
          <w:rFonts w:ascii="Times New Roman" w:hAnsi="Times New Roman" w:cs="Times New Roman"/>
          <w:sz w:val="28"/>
          <w:szCs w:val="28"/>
        </w:rPr>
        <w:t xml:space="preserve"> согласно рекомендациям производителя</w:t>
      </w:r>
      <w:r w:rsidR="00896F50">
        <w:rPr>
          <w:rFonts w:ascii="Times New Roman" w:hAnsi="Times New Roman" w:cs="Times New Roman"/>
          <w:sz w:val="28"/>
          <w:szCs w:val="28"/>
        </w:rPr>
        <w:t>,</w:t>
      </w:r>
      <w:r w:rsidRPr="00896F50">
        <w:rPr>
          <w:rFonts w:ascii="Times New Roman" w:hAnsi="Times New Roman" w:cs="Times New Roman"/>
          <w:sz w:val="28"/>
          <w:szCs w:val="28"/>
        </w:rPr>
        <w:t xml:space="preserve"> обрабатываемая поверхность остается влажной и не используется в течение времени, необходимого для </w:t>
      </w:r>
      <w:proofErr w:type="spellStart"/>
      <w:r w:rsidRPr="00896F50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896F50">
        <w:rPr>
          <w:rFonts w:ascii="Times New Roman" w:hAnsi="Times New Roman" w:cs="Times New Roman"/>
          <w:sz w:val="28"/>
          <w:szCs w:val="28"/>
        </w:rPr>
        <w:t xml:space="preserve"> патогенных микроорганизмов.</w:t>
      </w:r>
    </w:p>
    <w:p w:rsidR="008F79BD" w:rsidRDefault="008F79BD"/>
    <w:p w:rsidR="008F79BD" w:rsidRPr="00896F50" w:rsidRDefault="008F79BD" w:rsidP="00896F50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F50">
        <w:rPr>
          <w:rFonts w:ascii="Times New Roman" w:hAnsi="Times New Roman" w:cs="Times New Roman"/>
          <w:b/>
          <w:i/>
          <w:sz w:val="28"/>
          <w:szCs w:val="28"/>
        </w:rPr>
        <w:t>Проведение инструктажа в лечебно-профилактических учреждениях</w:t>
      </w:r>
    </w:p>
    <w:p w:rsidR="008F79BD" w:rsidRPr="00896F50" w:rsidRDefault="008F79BD" w:rsidP="00896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6F50">
        <w:rPr>
          <w:rFonts w:ascii="Times New Roman" w:hAnsi="Times New Roman" w:cs="Times New Roman"/>
          <w:sz w:val="28"/>
          <w:szCs w:val="28"/>
        </w:rPr>
        <w:t xml:space="preserve">Уборка помещений является комплексным мероприятием, нацеленным на профилактику инфекций и инфекционный контроль, требующим многопланового подхода, который может охватывать проведение инструктажа, мониторинга, контроля, получение обратной связи, распространение памяток и наглядного материала в отношении СОП по ряду важных направлений. Инструктаж персонала, осуществляющего уборку, </w:t>
      </w:r>
      <w:r w:rsidRPr="00896F50">
        <w:rPr>
          <w:rFonts w:ascii="Times New Roman" w:hAnsi="Times New Roman" w:cs="Times New Roman"/>
          <w:sz w:val="28"/>
          <w:szCs w:val="28"/>
        </w:rPr>
        <w:lastRenderedPageBreak/>
        <w:t>должен производиться согласно СОП, принятым в лечебно-профилактическом учреждении, и в соответствии с требованиями национального руководства. Курс обучения должен быть структурированным, ориентированным на решение конкретных задач и обладать подходящим форматом (например, основываться на диалоге, соответствовать уровню грамотности слушателей), а его проведение должно быть обязательным при поступлении новых сотрудников на работу. В рамках курса слушатели должны освоить методику оценки рисков, а также практические навыки приготовления рабочих растворов, механического удаления загрязнений и использования инвентаря с соблюдением техники безопасности, стандартных профилактических мер и мер, направленных на прерывание механизмов передачи инфекций. Для дальнейшего закрепления навыков и внедрения рекомендуемых технологий уборки целесообразно проведение повторительных курсов. Для справки и в качестве памятки для персонала, осуществляющего уборку, а также других сотрудников целесообразно размещение в ЛПУ и общественных зданиях наглядных плакатов или других информационных материалов.</w:t>
      </w:r>
    </w:p>
    <w:p w:rsidR="005A218E" w:rsidRPr="007E49B7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2019 г. введен в действие </w:t>
      </w:r>
      <w:r w:rsidRPr="005A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Р 58393-2019</w:t>
      </w: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«Услуги профессиональной уборки — </w:t>
      </w:r>
      <w:proofErr w:type="spellStart"/>
      <w:r w:rsidRPr="007E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клининговые</w:t>
      </w:r>
      <w:proofErr w:type="spellEnd"/>
      <w:r w:rsidRPr="007E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услуги. Уборка в медицинских организациях. Общие требования»</w:t>
      </w:r>
    </w:p>
    <w:p w:rsidR="005A218E" w:rsidRPr="005A218E" w:rsidRDefault="005A218E" w:rsidP="005A218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документ устанавливает требования к предоставлению услуг профессиональной уборки (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клининговых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в организациях, осуществляющих медицинскую деятельность.</w:t>
      </w:r>
    </w:p>
    <w:p w:rsidR="005A218E" w:rsidRPr="005A218E" w:rsidRDefault="005A218E" w:rsidP="005A218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Распространяется документ на услуги профессиональной уборки, оказываемые юридическими лицами и индивидуальными предпринимателями. При проведении уборки в медицинских организациях должны выполняться требования действующего законодательства, регулирующего: медицинскую деятельность и выполнение услуг профессиональной уборки (п. 4.1 ГОСТ Р 58393-2019).</w:t>
      </w:r>
    </w:p>
    <w:p w:rsidR="005A218E" w:rsidRPr="005A218E" w:rsidRDefault="005A218E" w:rsidP="005A218E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база</w:t>
      </w:r>
    </w:p>
    <w:p w:rsidR="005A218E" w:rsidRPr="005A218E" w:rsidRDefault="005A218E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разрабатывался на основе:</w:t>
      </w:r>
    </w:p>
    <w:p w:rsidR="005A218E" w:rsidRPr="005A218E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51870-2014 «Услуги профессиональной уборки — 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Общие технические условия»;</w:t>
      </w:r>
    </w:p>
    <w:p w:rsidR="005A218E" w:rsidRPr="005A218E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57582 «Услуги профессиональной уборки — 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Система оценки качества организаций профессиональной уборки»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18E" w:rsidRPr="005A218E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Р 57595-2017 «Услуги профессиональной уборки — 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Термины и определения»;</w:t>
      </w:r>
    </w:p>
    <w:p w:rsidR="005A218E" w:rsidRPr="005A218E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 14644-5-2005 «Чистые помещения и связанные с ними контролируемые среды. Часть 5. Эксплуатация»;</w:t>
      </w:r>
    </w:p>
    <w:p w:rsidR="005A218E" w:rsidRPr="005A218E" w:rsidRDefault="005A218E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12.1.007-76 «Система стандартов безопасности труда. Вредные вещества. Классификация и общие требования безопасности».</w:t>
      </w:r>
    </w:p>
    <w:p w:rsidR="005A218E" w:rsidRPr="005A218E" w:rsidRDefault="005A218E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BD" w:rsidRPr="00896F50" w:rsidRDefault="00896F50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уборку, а также текущую и генеральную дезинфекцию могут профессиональные компании (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компании), владеющие методиками дезинфекции, или медицинский персонал, владеющий технологиями профессиональной уборки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 4.2, 4.3 ГОСТ Р 58393-2019)</w:t>
      </w:r>
    </w:p>
    <w:p w:rsidR="008F79BD" w:rsidRPr="00896F50" w:rsidRDefault="008F79BD" w:rsidP="00896F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F50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896F50">
        <w:rPr>
          <w:rFonts w:ascii="Times New Roman" w:hAnsi="Times New Roman" w:cs="Times New Roman"/>
          <w:sz w:val="28"/>
          <w:szCs w:val="28"/>
        </w:rPr>
        <w:t xml:space="preserve"> компании в своей работе должны соблюдать режим работы медицинских организаций (в том числе круглосуточный).</w:t>
      </w:r>
    </w:p>
    <w:p w:rsidR="008F79BD" w:rsidRPr="00492FD2" w:rsidRDefault="008F79BD" w:rsidP="00492FD2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уборки с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клининговой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компанией заключается соответствующий договор или план. В нем перечисляют перечень и объем услуг, периодичность их выполнения (п. 4.5 ГОСТа Р 58393-2019).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тип помещений разрабатывается технологическая карта уборки, в которой указывают: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график проведения текущей и генеральной уборки;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виды и объемы работ;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используемые средства, методы, оборудование и инвентарь;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необходимые средства индивидуальной защиты.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организации, в свою очередь, должны предусмотреть помещения: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персонала </w:t>
      </w:r>
      <w:proofErr w:type="spellStart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клининговых</w:t>
      </w:r>
      <w:proofErr w:type="spellEnd"/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(бытовые, административные);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хранения инвентаря, оборудования, расходных материалов, химических средств;</w:t>
      </w:r>
    </w:p>
    <w:p w:rsidR="008F79BD" w:rsidRPr="00896F50" w:rsidRDefault="008F79BD" w:rsidP="00896F50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стирки текстильных материалов, предназначенных для уборки (п. 4.4 ГОСТ Р 58393-2019).</w:t>
      </w:r>
    </w:p>
    <w:p w:rsidR="008F79BD" w:rsidRPr="005A218E" w:rsidRDefault="008F79BD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уборки и дезинфекции зависит от вида уборки (текущая или генеральная), профиля и класса чистоты помещений, а также от вида и интенсивности загрязнений (п. 4.6, 4.7 ГОСТа Р 58393-2019). Сухую уборку можно проводить только в административных помещениях, рекреациях и при чистке ковровых и текстильных покрытий.</w:t>
      </w:r>
    </w:p>
    <w:p w:rsidR="008F79BD" w:rsidRPr="005A218E" w:rsidRDefault="00492FD2" w:rsidP="005A21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218E">
        <w:rPr>
          <w:rFonts w:ascii="Times New Roman" w:hAnsi="Times New Roman" w:cs="Times New Roman"/>
          <w:sz w:val="28"/>
          <w:szCs w:val="28"/>
        </w:rPr>
        <w:t>Р</w:t>
      </w:r>
      <w:r w:rsidR="008F79BD" w:rsidRPr="005A218E">
        <w:rPr>
          <w:rFonts w:ascii="Times New Roman" w:hAnsi="Times New Roman" w:cs="Times New Roman"/>
          <w:sz w:val="28"/>
          <w:szCs w:val="28"/>
        </w:rPr>
        <w:t>егламентируется только влажная уборка всех помещений не реже двух раз в сутки с использованием разрешенных моющих и дезинфицирующих средств, речи о сухой уборке вообще не идет.</w:t>
      </w:r>
      <w:r w:rsidR="008F79BD"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режиму уборки и дезинфекции помещений различного профиля медицинских организаций представлены в табл. А.1 приложения А к ГОСТ Р 58393-2019. Так, </w:t>
      </w:r>
      <w:proofErr w:type="gram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окна во всех подразделениях моют по мере необходимости, но не реже двух раз в год (в стоматологических организациях — не реже одного раза в месяц изнутри и не реже одного раза в 3 мес. (весной, летом и осенью) — снаружи);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генеральную уборку (мойку и дезинфекцию) операционного блока, перевязочных, родильных залов, процедурных, манипуляционных и других помещений с асептическим режимом во всех подразделениях проводят один раз в неделю;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палатные отделения хирургического профиля после окончания рабочей смены убирают с применением моющих и дезинфицирующих средств и дезинфицируют воздух, после выписки пациента проводят заключительную дезинфекцию, камерное обеззараживание постельных принадлежностей, обеззараживание воздуха.</w:t>
      </w:r>
    </w:p>
    <w:p w:rsidR="008F79BD" w:rsidRPr="005A218E" w:rsidRDefault="008F79BD" w:rsidP="005A218E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218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92FD2">
        <w:rPr>
          <w:rFonts w:ascii="Times New Roman" w:hAnsi="Times New Roman" w:cs="Times New Roman"/>
          <w:sz w:val="28"/>
          <w:szCs w:val="28"/>
        </w:rPr>
        <w:t xml:space="preserve">Персонал </w:t>
      </w:r>
      <w:proofErr w:type="spellStart"/>
      <w:r w:rsidRPr="00492FD2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Pr="00492FD2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Pr="00492FD2">
        <w:rPr>
          <w:rFonts w:ascii="Times New Roman" w:hAnsi="Times New Roman" w:cs="Times New Roman"/>
          <w:b/>
          <w:sz w:val="28"/>
          <w:szCs w:val="28"/>
        </w:rPr>
        <w:t>не допускается к уборке и дезинфекции</w:t>
      </w:r>
      <w:r w:rsidRPr="00492FD2">
        <w:rPr>
          <w:rFonts w:ascii="Times New Roman" w:hAnsi="Times New Roman" w:cs="Times New Roman"/>
          <w:sz w:val="28"/>
          <w:szCs w:val="28"/>
        </w:rPr>
        <w:t xml:space="preserve"> помещений класса А — ее проводят силами медицинского персонала (п. 4.8 ГОСТ Р 58393-2019).</w:t>
      </w:r>
    </w:p>
    <w:p w:rsidR="008F79BD" w:rsidRPr="00492FD2" w:rsidRDefault="008F79BD" w:rsidP="00492FD2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8F79B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 </w:t>
      </w:r>
      <w:r w:rsidRPr="00492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класса А — это:</w:t>
      </w:r>
    </w:p>
    <w:p w:rsidR="008F79BD" w:rsidRPr="00492FD2" w:rsidRDefault="008F79BD" w:rsidP="00492FD2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лаборатории, работающие с возбудителями инфекционных заболеваний 1–2 групп патогенности;</w:t>
      </w:r>
    </w:p>
    <w:p w:rsidR="008F79BD" w:rsidRPr="00492FD2" w:rsidRDefault="008F79BD" w:rsidP="00492FD2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зоны лабораторий, работающих с возбудителями инфекционных заболеваний 3–4 групп патогенности;</w:t>
      </w:r>
    </w:p>
    <w:p w:rsidR="008F79BD" w:rsidRPr="00492FD2" w:rsidRDefault="008F79BD" w:rsidP="00492FD2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помещения медицинских организаций инфекционного профиля;</w:t>
      </w:r>
    </w:p>
    <w:p w:rsidR="008F79BD" w:rsidRPr="00492FD2" w:rsidRDefault="008F79BD" w:rsidP="00492FD2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секционные залы.</w:t>
      </w:r>
    </w:p>
    <w:p w:rsidR="008F79BD" w:rsidRPr="005A218E" w:rsidRDefault="00492FD2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79BD"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помещениям </w:t>
      </w:r>
      <w:proofErr w:type="gramStart"/>
      <w:r w:rsidR="008F79BD"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End"/>
      <w:r w:rsidR="008F79BD"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относят: операционные, послеоперационные палаты, реанимационные залы (палаты), в том числе для ожоговых больных, палаты интенсивной терапии, родовые, манипуляционные-туалетные для новорожденных, помещения для приготовления лекарственных форм в асептических условиях в аптеках.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отдельных объектов (напольных покрытий, стен, окон, потолков, поверхности мебели, приборов и аппаратов, санитарно-технических приборов) необходимо использовать отдельные емкости с растворами моющих и/или дезинфицирующих средств (п. 4.9 ГОСТа Р 58393-2019). Можно использовать один держатель швабр для всех видов помещений и поверхности, за исключением санузла – он должен убираться отдельным комплектом уборочного инвентаря.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уборка, как правило. в два этапа: наносится моющий и/или дезинфицирующий раствор, затем он удаляется (п. 4.10 ГОСТа Р 58393-2019).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уборку в один этап — с использованием заранее подготовленных текстильных материалов для протирания поверхностей, без последующего удаления нанесенных на поверхности растворов (согласно инструкции по применению химического средства и соответствующей технологической карте).</w:t>
      </w:r>
      <w:r w:rsid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дезинфекции и дезинфицирующие средства для нее согласовывают и утверждают в соответствии с санитарно-эпидемиологическими требованиями. </w:t>
      </w:r>
      <w:r w:rsidRPr="005A218E">
        <w:rPr>
          <w:rFonts w:ascii="Times New Roman" w:hAnsi="Times New Roman" w:cs="Times New Roman"/>
          <w:sz w:val="28"/>
          <w:szCs w:val="28"/>
        </w:rPr>
        <w:t>В медицинской организации всегда должны быть в наличии моющие и дезинфицирующие средства различного назначения (п. 4.11, 4.13 ГОСТ Р 58393-2019</w:t>
      </w:r>
      <w:r w:rsidRPr="005A21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79BD" w:rsidRPr="005A218E" w:rsidRDefault="008F79BD" w:rsidP="005A218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Дезинсекцию и дератизацию проводят юридические лица и индивидуальные предприниматели, занимающиеся дезинфекционной деятельностью (п. 4.12 ГОСТ Р 58393-2019).</w:t>
      </w:r>
    </w:p>
    <w:p w:rsidR="008F79BD" w:rsidRPr="005A218E" w:rsidRDefault="008F79BD" w:rsidP="005A218E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 и оборудование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 и оборудование должны соответствовать большому перечню требований. </w:t>
      </w:r>
      <w:proofErr w:type="gram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использоваться должен только профессиональный уборочный инвентарь;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держатели швабр, уборочные тележки, ведра, щеточные изделия, приспособления для мойки стекла и другой инвентарь должны быть выполнены из материалов, допускающих их обработку растворами дезинфицирующих, сильнокислотных и сильнощелочных моющих и дезинфицирующе-моющих средств и, при необходимости, 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автоклавирование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использовать ведра из оцинкованного металла для приготовления растворов кислотных (</w:t>
      </w:r>
      <w:proofErr w:type="spellStart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4) моющих и дезинфицирующе-моющих средств;</w:t>
      </w:r>
    </w:p>
    <w:p w:rsidR="008F79BD" w:rsidRPr="005A218E" w:rsidRDefault="008F79BD" w:rsidP="005A218E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трудноудаляемые загрязнения, осколки и т. д. удаляются щетками только с жестким коротким ворсом;</w:t>
      </w:r>
    </w:p>
    <w:p w:rsidR="008F79BD" w:rsidRPr="005A218E" w:rsidRDefault="008F79BD" w:rsidP="005A21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текстильные протирочные материалы должны быть из тканых и нетканых натуральных, искусственных и синтетических материалов, хорошо впитывать и легко отдавать влагу, и только если их можно стирать при температуре 90–95 ˚С;</w:t>
      </w:r>
    </w:p>
    <w:p w:rsidR="008F79BD" w:rsidRPr="005A218E" w:rsidRDefault="008F79BD" w:rsidP="005A218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218E">
        <w:rPr>
          <w:rFonts w:ascii="Times New Roman" w:hAnsi="Times New Roman" w:cs="Times New Roman"/>
          <w:sz w:val="28"/>
          <w:szCs w:val="28"/>
        </w:rPr>
        <w:t>Одни и те же текстильные материалы использовать в разных помещениях без их дезинфекции и стирки после применения запрещено.</w:t>
      </w:r>
    </w:p>
    <w:p w:rsidR="008F79BD" w:rsidRPr="005A218E" w:rsidRDefault="008F79BD" w:rsidP="005A218E">
      <w:pPr>
        <w:rPr>
          <w:rFonts w:ascii="Times New Roman" w:hAnsi="Times New Roman" w:cs="Times New Roman"/>
          <w:sz w:val="28"/>
          <w:szCs w:val="28"/>
        </w:rPr>
      </w:pPr>
      <w:r w:rsidRPr="005A218E">
        <w:rPr>
          <w:rFonts w:ascii="Times New Roman" w:hAnsi="Times New Roman" w:cs="Times New Roman"/>
          <w:sz w:val="28"/>
          <w:szCs w:val="28"/>
        </w:rPr>
        <w:t>Губки и другие пористые материалы можно использовать только для мойки стекол или посуды на пищеблоках.</w:t>
      </w:r>
    </w:p>
    <w:p w:rsidR="008F79BD" w:rsidRPr="005A218E" w:rsidRDefault="008F79BD" w:rsidP="008F79BD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A218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текстильные протирочные материалы обеззараживают, погружая их в раствор дезинфицирующего средства, стирают, сушат на стеллажах, в специальных сушильных машинах или шкафах либо развешивают для просушки.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сушить протирочный материал на отопительных приборах;</w:t>
      </w:r>
    </w:p>
    <w:p w:rsidR="008F79BD" w:rsidRPr="00316563" w:rsidRDefault="008F79BD" w:rsidP="003165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инвентаре должен быть цветной код или четкая маркировка</w:t>
      </w:r>
      <w:bookmarkStart w:id="0" w:name="_ftnref11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"https://www.profiz.ru/sec/1_2020/novyj_GOST_po_uborke/" \l "_ftn11" \o "" </w:instrTex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A218E" w:rsidRPr="003165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назначения помещений и видов уборочных работ;</w:t>
      </w:r>
    </w:p>
    <w:p w:rsidR="008F79BD" w:rsidRPr="00316563" w:rsidRDefault="008F79BD" w:rsidP="003165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хранить инвентарь нужно в отдельных помещениях (шкафах) в чистом виде; держатели швабры и щетки — в вертикальном положении, закрепленными в держателях, исключающих касание подошв швабр, а также ворса щеток поверхности пола;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ручной уборке помещений персонал должен использовать необходимые средства индивидуальной защиты (СИЗ), спецодежду и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инструкциями к моющим, дезинфицирующим, дезинфицирующе-моющим средствам;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механизированной уборки можно использовать только профессиональное оборудование и технику с пониженным уровнем шума (не более 50 дБ). Кроме того, такие оборудование и техника должны легко очищаться и выдерживать обработку растворами дезинфицирующих средств;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пылесосы можно использовать только в помещениях с коврами и ковровыми покрытиями и при уборке административно-бытовых и технических помещений, поломоечные машины — в коридорах, холлах, переходах и других местах общего пользования;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профилактической дезинфекции поверхностей можно применять парогенераторы (в соответствии с инструкцией по их эксплуатации).</w:t>
      </w:r>
    </w:p>
    <w:p w:rsidR="008F79BD" w:rsidRPr="00316563" w:rsidRDefault="008F79BD" w:rsidP="00316563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Моющие и дезинфицирующие средства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уборки в медицинских организациях разрешено использовать моющие средства, предназначенные для профессиональной уборки, имеющие свидетельство о государственной регистрации (или декларацию о соответствии) и инструкцию о порядке обращения с ними (в соответствии с которой они и должны использоваться).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моющим и дезинфицирующим средствам перечислены в разд. 6 ГОСТ Р 58393-2019: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моющие и дезинфицирующие средства должны быть в жидком, пастообразном и гранулированном виде, предельно уменьшающем или исключающем попадание их в дыхательные пути, пищеварительный тракт и на слизистые человека, быть хорошо растворимыми и стабильными при хранении как концентратов, так и рабочих растворов;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моющие и дезинфицирующие средства должны быть низко токсичными при ингаляционном воздействии, без резкого запаха, не вызывать раздражения кожи, глаз и верхних дыхательных путей, растворы; при соблюдении инструкции по их применению не должны вызывать аллергию;</w:t>
      </w:r>
    </w:p>
    <w:p w:rsidR="008F79BD" w:rsidRPr="00316563" w:rsidRDefault="008F79BD" w:rsidP="0031656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8F79BD" w:rsidRPr="00316563" w:rsidRDefault="00316563" w:rsidP="00316563">
      <w:r>
        <w:lastRenderedPageBreak/>
        <w:t xml:space="preserve"> </w:t>
      </w:r>
    </w:p>
    <w:p w:rsidR="008F79BD" w:rsidRPr="00316563" w:rsidRDefault="008F79BD" w:rsidP="003165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563">
        <w:rPr>
          <w:rFonts w:ascii="Times New Roman" w:hAnsi="Times New Roman" w:cs="Times New Roman"/>
          <w:sz w:val="28"/>
          <w:szCs w:val="28"/>
        </w:rPr>
        <w:t>Разрешено применять моющие и дезинфицирующие средства 3, 4 класса, а в детских учреждениях — не менее 4 класса опасности.</w:t>
      </w:r>
    </w:p>
    <w:p w:rsidR="008F79BD" w:rsidRPr="00316563" w:rsidRDefault="008F79BD" w:rsidP="003165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563">
        <w:rPr>
          <w:rFonts w:ascii="Times New Roman" w:hAnsi="Times New Roman" w:cs="Times New Roman"/>
          <w:sz w:val="28"/>
          <w:szCs w:val="28"/>
        </w:rPr>
        <w:t> </w: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средства для проведения дезинфекции поверхностей должны использоваться в соответствии с инструкцией по их применению, быть малотоксичными, хорошо растворимыми в воде, гарантировать гибель бактерий, грибов и вирусов, соответствовать своему назначению или совместимостью с другими моющими средствами, сохранять антимикробное действие в присутствии органических веществ, быть стабильными при хранении и обладать отсутствием необходимости тщательной промывки после применения и длительного проветривания.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моющие и дезинфицирующие средства в специальных помещениях (шкафах, тумбах), оборудованных вентиляцией, недоступных для посторонних лиц, в оригинальной упаковке производителя отдельно от лекарственных препаратов и пищевых продуктов.</w:t>
      </w:r>
    </w:p>
    <w:p w:rsidR="008F79BD" w:rsidRPr="00316563" w:rsidRDefault="008F79BD" w:rsidP="00316563">
      <w:pPr>
        <w:shd w:val="clear" w:color="auto" w:fill="FFFFFF"/>
        <w:spacing w:after="34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растворы хранят в закрытых крышками емкостях с надписями, на которых указывают название средства, его назначение, концентрацию, дату приготовления и срок годности.</w:t>
      </w:r>
    </w:p>
    <w:p w:rsidR="008F79BD" w:rsidRPr="00316563" w:rsidRDefault="008F79BD" w:rsidP="003165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 </w:t>
      </w:r>
      <w:proofErr w:type="spellStart"/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клининговых</w:t>
      </w:r>
      <w:proofErr w:type="spellEnd"/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компаний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клининговых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должен соответствовать требованиям ГОСТ Р 51870, проходить обучение и следовать инструкциям по проведению уборки в медицинских организациях, соблюдать требования санитарных правил и требования безопасности при работе с дезинфицирующими средствами (разд. 7 ГОСТа Р 58393-2019).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труда и медицинские осмотры персонала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клининговых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должны соответствовать СанПиН 2.1.3.2630-10.</w:t>
      </w:r>
    </w:p>
    <w:p w:rsidR="008F79BD" w:rsidRPr="00316563" w:rsidRDefault="008F79BD" w:rsidP="003165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уборки и дезинфекции</w:t>
      </w:r>
    </w:p>
    <w:p w:rsidR="008F79BD" w:rsidRPr="00316563" w:rsidRDefault="008F79BD" w:rsidP="0031656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технологических процессов уборки и ухода за поверхностями на объектах контролируется поэтапно. Ежедневный контроль — обязанность бригадиров смен и менеджеров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клининговых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компаний, а периодический проводится совместно с медицинским персоналом (разд. 8 ГОСТа Р 58393-2019). При этом осматривают убранные поверхности визуально либо применяют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биолюминисцентный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bookmarkStart w:id="1" w:name="_ftnref15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"https://www.profiz.ru/sec/1_2020/novyj_GOST_po_uborke/" \l "_ftn15" \o "" </w:instrTex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165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[15]</w:t>
      </w: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 может быть две: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удовлетворительное (чистое) состояние;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неудовлетворительное (грязное) — на поверхности есть видимые загрязнения (кровь, мокрота и т. д.).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дезинфекции поверхностей проверяют визуальным и бактериологическим методом.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контроля устанавливают в графике, а результаты проверок заносят в журнал контроля технологических процессов. В нем же указывают меры по исправлению выявленных нарушений и недостатков.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Визуальный контроль качества уборки и дезинфекции проводит совместно персонал медицинской организации и </w:t>
      </w:r>
      <w:proofErr w:type="spellStart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клининговой</w:t>
      </w:r>
      <w:proofErr w:type="spellEnd"/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в соответствии с планом производственного контроля.</w:t>
      </w:r>
    </w:p>
    <w:p w:rsidR="008F79BD" w:rsidRPr="00316563" w:rsidRDefault="008F79BD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 выявленные в результате ежедневного контроля качества оказываемых услуг, оформляют отдельным документом (актом).</w:t>
      </w:r>
    </w:p>
    <w:p w:rsidR="008F79BD" w:rsidRPr="00316563" w:rsidRDefault="00316563" w:rsidP="00316563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078D" w:rsidRPr="0098078D" w:rsidRDefault="0098078D" w:rsidP="0098078D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7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98078D" w:rsidRPr="0098078D" w:rsidRDefault="0098078D" w:rsidP="0098078D">
      <w:pPr>
        <w:spacing w:line="256" w:lineRule="auto"/>
        <w:rPr>
          <w:rFonts w:ascii="Calibri" w:eastAsia="Calibri" w:hAnsi="Calibri" w:cs="Times New Roman"/>
        </w:rPr>
      </w:pPr>
      <w:r w:rsidRPr="0098078D">
        <w:rPr>
          <w:rFonts w:ascii="Times New Roman" w:eastAsia="Calibri" w:hAnsi="Times New Roman" w:cs="Times New Roman"/>
          <w:sz w:val="28"/>
          <w:szCs w:val="28"/>
        </w:rPr>
        <w:t xml:space="preserve">1.Разумова Д.В., Суворова Т.Н., </w:t>
      </w:r>
      <w:proofErr w:type="spellStart"/>
      <w:r w:rsidRPr="0098078D">
        <w:rPr>
          <w:rFonts w:ascii="Times New Roman" w:eastAsia="Calibri" w:hAnsi="Times New Roman" w:cs="Times New Roman"/>
          <w:sz w:val="28"/>
          <w:szCs w:val="28"/>
        </w:rPr>
        <w:t>Накатис</w:t>
      </w:r>
      <w:proofErr w:type="spellEnd"/>
      <w:r w:rsidRPr="0098078D">
        <w:rPr>
          <w:rFonts w:ascii="Times New Roman" w:eastAsia="Calibri" w:hAnsi="Times New Roman" w:cs="Times New Roman"/>
          <w:sz w:val="28"/>
          <w:szCs w:val="28"/>
        </w:rPr>
        <w:t xml:space="preserve"> Я.А. Современные технологии уборки и дезинфекции — реальность сегодняшнего дня (ФГБУЗ КБ № 122 им. Л.Г. Соколова ФМБА России, ФГБОУ ВПО «Военно-медицинская академия имени С.М. Кирова» МО РФ</w:t>
      </w:r>
    </w:p>
    <w:p w:rsidR="00867FD1" w:rsidRPr="00867FD1" w:rsidRDefault="00867FD1" w:rsidP="00867FD1">
      <w:pPr>
        <w:pStyle w:val="a4"/>
        <w:shd w:val="clear" w:color="auto" w:fill="FFFFFF"/>
        <w:spacing w:before="450" w:beforeAutospacing="0" w:after="4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867FD1">
        <w:rPr>
          <w:sz w:val="28"/>
          <w:szCs w:val="28"/>
        </w:rPr>
        <w:t xml:space="preserve">. Е.Б. </w:t>
      </w:r>
      <w:proofErr w:type="spellStart"/>
      <w:r w:rsidRPr="00867FD1">
        <w:rPr>
          <w:sz w:val="28"/>
          <w:szCs w:val="28"/>
        </w:rPr>
        <w:t>Брусина</w:t>
      </w:r>
      <w:proofErr w:type="spellEnd"/>
      <w:r w:rsidRPr="00867FD1">
        <w:rPr>
          <w:sz w:val="28"/>
          <w:szCs w:val="28"/>
        </w:rPr>
        <w:t xml:space="preserve">. Эпидемиология внутрибольничных инфекций. Учебно-методическое пособие для студентов старших курсов медицинских институтов и врачей. – Кемерово, КГМА МЗ РФ, </w:t>
      </w:r>
      <w:r>
        <w:rPr>
          <w:sz w:val="28"/>
          <w:szCs w:val="28"/>
        </w:rPr>
        <w:t>201</w:t>
      </w:r>
      <w:r w:rsidRPr="00867FD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67FD1">
        <w:rPr>
          <w:sz w:val="28"/>
          <w:szCs w:val="28"/>
        </w:rPr>
        <w:t>-с.28.</w:t>
      </w:r>
    </w:p>
    <w:p w:rsidR="00867FD1" w:rsidRPr="00867FD1" w:rsidRDefault="00867FD1" w:rsidP="00867FD1">
      <w:pPr>
        <w:pStyle w:val="a4"/>
        <w:shd w:val="clear" w:color="auto" w:fill="FFFFFF"/>
        <w:spacing w:before="450" w:beforeAutospacing="0" w:after="45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867FD1">
        <w:rPr>
          <w:sz w:val="28"/>
          <w:szCs w:val="28"/>
        </w:rPr>
        <w:t xml:space="preserve">. Дезинфекция: Учебно-методическое пособие для студентов старших курсов медицинских институтов и врачей. / Под ред. д.м.н., Е.Б. </w:t>
      </w:r>
      <w:proofErr w:type="spellStart"/>
      <w:r w:rsidRPr="00867FD1">
        <w:rPr>
          <w:sz w:val="28"/>
          <w:szCs w:val="28"/>
        </w:rPr>
        <w:t>Брусиной</w:t>
      </w:r>
      <w:proofErr w:type="spellEnd"/>
      <w:r w:rsidRPr="00867FD1">
        <w:rPr>
          <w:sz w:val="28"/>
          <w:szCs w:val="28"/>
        </w:rPr>
        <w:t>. – Кемерово, КГМА МЗ РФ, 20</w:t>
      </w:r>
      <w:r>
        <w:rPr>
          <w:sz w:val="28"/>
          <w:szCs w:val="28"/>
        </w:rPr>
        <w:t xml:space="preserve">16 </w:t>
      </w:r>
      <w:r w:rsidRPr="00867FD1">
        <w:rPr>
          <w:sz w:val="28"/>
          <w:szCs w:val="28"/>
        </w:rPr>
        <w:t>-с.23.</w:t>
      </w:r>
    </w:p>
    <w:p w:rsidR="00867FD1" w:rsidRPr="00867FD1" w:rsidRDefault="00867FD1" w:rsidP="00867FD1">
      <w:pPr>
        <w:pStyle w:val="a4"/>
        <w:shd w:val="clear" w:color="auto" w:fill="FFFFFF"/>
        <w:spacing w:before="450" w:beforeAutospacing="0" w:after="45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867FD1">
        <w:rPr>
          <w:sz w:val="28"/>
          <w:szCs w:val="28"/>
        </w:rPr>
        <w:t xml:space="preserve">. Стерилизация: Учебно-методическое пособие для студентов старших курсов медицинских институтов и врачей. / Под ред. д.м.н., Е.Б. </w:t>
      </w:r>
      <w:proofErr w:type="spellStart"/>
      <w:r w:rsidRPr="00867FD1">
        <w:rPr>
          <w:sz w:val="28"/>
          <w:szCs w:val="28"/>
        </w:rPr>
        <w:t>Брусиной</w:t>
      </w:r>
      <w:proofErr w:type="spellEnd"/>
      <w:r w:rsidRPr="00867FD1">
        <w:rPr>
          <w:sz w:val="28"/>
          <w:szCs w:val="28"/>
        </w:rPr>
        <w:t>. – Кемерово, КГМА МЗ РФ, 2</w:t>
      </w:r>
      <w:r>
        <w:rPr>
          <w:sz w:val="28"/>
          <w:szCs w:val="28"/>
        </w:rPr>
        <w:t>017</w:t>
      </w:r>
      <w:r w:rsidRPr="00867FD1">
        <w:rPr>
          <w:sz w:val="28"/>
          <w:szCs w:val="28"/>
        </w:rPr>
        <w:t>-с.27.</w:t>
      </w:r>
    </w:p>
    <w:p w:rsidR="008F79BD" w:rsidRDefault="00867FD1" w:rsidP="00867FD1">
      <w:pPr>
        <w:pStyle w:val="a4"/>
        <w:shd w:val="clear" w:color="auto" w:fill="FFFFFF"/>
        <w:spacing w:before="450" w:beforeAutospacing="0" w:after="45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867FD1">
        <w:rPr>
          <w:sz w:val="28"/>
          <w:szCs w:val="28"/>
        </w:rPr>
        <w:t xml:space="preserve">. Руководство по инфекционному контролю в стационаре. Пер. с англ. / Под ред. </w:t>
      </w:r>
      <w:proofErr w:type="spellStart"/>
      <w:r w:rsidRPr="00867FD1">
        <w:rPr>
          <w:sz w:val="28"/>
          <w:szCs w:val="28"/>
        </w:rPr>
        <w:t>Р.Венцеля</w:t>
      </w:r>
      <w:proofErr w:type="spellEnd"/>
      <w:r w:rsidRPr="00867FD1">
        <w:rPr>
          <w:sz w:val="28"/>
          <w:szCs w:val="28"/>
        </w:rPr>
        <w:t xml:space="preserve">, Т. </w:t>
      </w:r>
      <w:proofErr w:type="spellStart"/>
      <w:r w:rsidRPr="00867FD1">
        <w:rPr>
          <w:sz w:val="28"/>
          <w:szCs w:val="28"/>
        </w:rPr>
        <w:t>Бревера</w:t>
      </w:r>
      <w:proofErr w:type="spellEnd"/>
      <w:r w:rsidRPr="00867FD1">
        <w:rPr>
          <w:sz w:val="28"/>
          <w:szCs w:val="28"/>
        </w:rPr>
        <w:t xml:space="preserve">, Ж-П. </w:t>
      </w:r>
      <w:proofErr w:type="spellStart"/>
      <w:r w:rsidRPr="00867FD1">
        <w:rPr>
          <w:sz w:val="28"/>
          <w:szCs w:val="28"/>
        </w:rPr>
        <w:t>Буцлера</w:t>
      </w:r>
      <w:proofErr w:type="spellEnd"/>
      <w:r w:rsidRPr="00867FD1">
        <w:rPr>
          <w:sz w:val="28"/>
          <w:szCs w:val="28"/>
        </w:rPr>
        <w:t xml:space="preserve"> – Смоленск: МАКМАХ, 20</w:t>
      </w:r>
      <w:r>
        <w:rPr>
          <w:sz w:val="28"/>
          <w:szCs w:val="28"/>
        </w:rPr>
        <w:t>1</w:t>
      </w:r>
      <w:r w:rsidRPr="00867FD1">
        <w:rPr>
          <w:sz w:val="28"/>
          <w:szCs w:val="28"/>
        </w:rPr>
        <w:t>3г. – 272с.</w:t>
      </w:r>
      <w:bookmarkStart w:id="2" w:name="_GoBack"/>
      <w:bookmarkEnd w:id="2"/>
    </w:p>
    <w:p w:rsidR="007E49B7" w:rsidRPr="007E49B7" w:rsidRDefault="007E49B7" w:rsidP="007E49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6. </w:t>
      </w:r>
      <w:r w:rsidRPr="007E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58393-2019 «Услуги профессиональной уборки — </w:t>
      </w:r>
      <w:proofErr w:type="spellStart"/>
      <w:r w:rsidRPr="007E4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клининговые</w:t>
      </w:r>
      <w:proofErr w:type="spellEnd"/>
      <w:r w:rsidRPr="007E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Уборка в медицинских организациях. Общие требования»</w:t>
      </w:r>
    </w:p>
    <w:p w:rsidR="007E49B7" w:rsidRPr="00867FD1" w:rsidRDefault="007E49B7" w:rsidP="00867FD1">
      <w:pPr>
        <w:pStyle w:val="a4"/>
        <w:shd w:val="clear" w:color="auto" w:fill="FFFFFF"/>
        <w:spacing w:before="450" w:beforeAutospacing="0" w:after="450" w:afterAutospacing="0"/>
        <w:rPr>
          <w:sz w:val="28"/>
          <w:szCs w:val="28"/>
        </w:rPr>
      </w:pPr>
    </w:p>
    <w:sectPr w:rsidR="007E49B7" w:rsidRPr="0086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BD"/>
    <w:rsid w:val="000576EB"/>
    <w:rsid w:val="00316563"/>
    <w:rsid w:val="00492FD2"/>
    <w:rsid w:val="005A218E"/>
    <w:rsid w:val="007E49B7"/>
    <w:rsid w:val="00867FD1"/>
    <w:rsid w:val="00896F50"/>
    <w:rsid w:val="008F79BD"/>
    <w:rsid w:val="0098078D"/>
    <w:rsid w:val="00C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EC61"/>
  <w15:chartTrackingRefBased/>
  <w15:docId w15:val="{4EB4AAFE-F77F-4E6A-85AB-647D6F96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492FD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6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7</cp:revision>
  <dcterms:created xsi:type="dcterms:W3CDTF">2022-02-28T10:27:00Z</dcterms:created>
  <dcterms:modified xsi:type="dcterms:W3CDTF">2022-03-10T06:23:00Z</dcterms:modified>
</cp:coreProperties>
</file>